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DFB" w:rsidRDefault="00336DFB" w:rsidP="00336DFB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ОСНОВНОЙ ОБРАЗОВАТЕЛЬНОЙ ПРОГРАММЫ </w:t>
      </w:r>
      <w:r w:rsidR="003171F3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ПОДГОТОВКА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КВАЛИФИЦИРОВАННЫХ РАБОЧИХ И СЛУЖАЩИХ</w:t>
      </w:r>
    </w:p>
    <w:p w:rsidR="00336DFB" w:rsidRDefault="00336DFB" w:rsidP="00336DF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ПО ПРОФЕССИИ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ФГОС СПО</w:t>
      </w:r>
    </w:p>
    <w:p w:rsidR="00B729F7" w:rsidRDefault="00336DFB" w:rsidP="00336DF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09.01.03 «ОПЕРАТОР ИНФОРМАЦИОННЫХ СИСТЕМ И РЕСУРСОВ»</w:t>
      </w:r>
    </w:p>
    <w:p w:rsidR="00B729F7" w:rsidRDefault="00B729F7" w:rsidP="00B729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6BDF" w:rsidRDefault="00376BDF" w:rsidP="00376B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Общие положения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Аннотации размещены согласно циклам дисциплин и модулей. Профессиональный учебный цикл.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Общепрофессиональные дисциплины. </w:t>
      </w:r>
    </w:p>
    <w:p w:rsidR="00376BDF" w:rsidRPr="00930BC4" w:rsidRDefault="00DA6395" w:rsidP="00930BC4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0BC4">
        <w:rPr>
          <w:rFonts w:ascii="Times New Roman" w:hAnsi="Times New Roman" w:cs="Times New Roman"/>
          <w:sz w:val="28"/>
          <w:szCs w:val="28"/>
        </w:rPr>
        <w:t xml:space="preserve">1. ОП.01. </w:t>
      </w:r>
      <w:r w:rsidR="00930BC4" w:rsidRPr="00930BC4">
        <w:rPr>
          <w:rFonts w:ascii="Times New Roman" w:hAnsi="Times New Roman" w:cs="Times New Roman"/>
          <w:sz w:val="28"/>
          <w:szCs w:val="28"/>
        </w:rPr>
        <w:t>Основы информационных технологий</w:t>
      </w:r>
    </w:p>
    <w:p w:rsidR="00930BC4" w:rsidRPr="00930BC4" w:rsidRDefault="00DA6395" w:rsidP="00930BC4">
      <w:pPr>
        <w:pStyle w:val="a5"/>
        <w:spacing w:line="360" w:lineRule="auto"/>
        <w:rPr>
          <w:sz w:val="28"/>
          <w:szCs w:val="28"/>
        </w:rPr>
      </w:pPr>
      <w:r w:rsidRPr="00930BC4">
        <w:rPr>
          <w:sz w:val="28"/>
          <w:szCs w:val="28"/>
        </w:rPr>
        <w:t xml:space="preserve">2. ОП.02. </w:t>
      </w:r>
      <w:r w:rsidR="00930BC4" w:rsidRPr="00930BC4">
        <w:rPr>
          <w:sz w:val="28"/>
          <w:szCs w:val="28"/>
        </w:rPr>
        <w:t>Документационное и правовое обеспечение управления</w:t>
      </w:r>
      <w:r w:rsidR="00930BC4" w:rsidRPr="00930BC4">
        <w:rPr>
          <w:sz w:val="28"/>
          <w:szCs w:val="28"/>
        </w:rPr>
        <w:t xml:space="preserve"> </w:t>
      </w:r>
    </w:p>
    <w:p w:rsidR="00376BDF" w:rsidRPr="00930BC4" w:rsidRDefault="00DA6395" w:rsidP="00930BC4">
      <w:pPr>
        <w:pStyle w:val="a5"/>
        <w:spacing w:line="360" w:lineRule="auto"/>
        <w:rPr>
          <w:sz w:val="28"/>
          <w:szCs w:val="28"/>
        </w:rPr>
      </w:pPr>
      <w:r w:rsidRPr="00930BC4">
        <w:rPr>
          <w:sz w:val="28"/>
          <w:szCs w:val="28"/>
        </w:rPr>
        <w:t xml:space="preserve">3. ОП.03. </w:t>
      </w:r>
      <w:r w:rsidR="00930BC4" w:rsidRPr="00930BC4">
        <w:rPr>
          <w:sz w:val="28"/>
          <w:szCs w:val="28"/>
        </w:rPr>
        <w:t>Базы данных</w:t>
      </w:r>
      <w:r w:rsidR="00930BC4" w:rsidRPr="00930BC4">
        <w:rPr>
          <w:sz w:val="28"/>
          <w:szCs w:val="28"/>
        </w:rPr>
        <w:t xml:space="preserve">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Профессиональный учебный цикл.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Профессиональные модули</w:t>
      </w:r>
    </w:p>
    <w:p w:rsidR="00376BDF" w:rsidRPr="00930BC4" w:rsidRDefault="00DA6395" w:rsidP="00930B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BC4">
        <w:rPr>
          <w:rFonts w:ascii="Times New Roman" w:hAnsi="Times New Roman" w:cs="Times New Roman"/>
          <w:sz w:val="28"/>
          <w:szCs w:val="28"/>
        </w:rPr>
        <w:t xml:space="preserve">1. </w:t>
      </w:r>
      <w:r w:rsidR="00930BC4" w:rsidRPr="00930BC4">
        <w:rPr>
          <w:rFonts w:ascii="Times New Roman" w:hAnsi="Times New Roman" w:cs="Times New Roman"/>
          <w:bCs/>
          <w:sz w:val="28"/>
          <w:szCs w:val="28"/>
        </w:rPr>
        <w:t>Оформление и компоновка технической документации</w:t>
      </w:r>
    </w:p>
    <w:p w:rsidR="00930BC4" w:rsidRPr="00930BC4" w:rsidRDefault="00DA6395" w:rsidP="00930B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BC4">
        <w:rPr>
          <w:rFonts w:ascii="Times New Roman" w:hAnsi="Times New Roman" w:cs="Times New Roman"/>
          <w:sz w:val="28"/>
          <w:szCs w:val="28"/>
        </w:rPr>
        <w:t xml:space="preserve">2. </w:t>
      </w:r>
      <w:r w:rsidR="00930BC4" w:rsidRPr="00930BC4">
        <w:rPr>
          <w:rFonts w:ascii="Times New Roman" w:hAnsi="Times New Roman" w:cs="Times New Roman"/>
          <w:sz w:val="28"/>
          <w:szCs w:val="28"/>
        </w:rPr>
        <w:t>Техническая обработка и размещение информационных ресурсов на сайте</w:t>
      </w:r>
      <w:r w:rsidR="00930BC4" w:rsidRPr="00930B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BDF" w:rsidRPr="00930BC4" w:rsidRDefault="00DA6395" w:rsidP="00930BC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0BC4">
        <w:rPr>
          <w:rFonts w:ascii="Times New Roman" w:hAnsi="Times New Roman" w:cs="Times New Roman"/>
          <w:sz w:val="28"/>
          <w:szCs w:val="28"/>
        </w:rPr>
        <w:t>3.</w:t>
      </w:r>
      <w:r w:rsidRPr="00930B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30BC4" w:rsidRPr="00930BC4">
        <w:rPr>
          <w:rStyle w:val="a8"/>
          <w:rFonts w:ascii="Times New Roman" w:hAnsi="Times New Roman" w:cs="Times New Roman"/>
          <w:b w:val="0"/>
          <w:i w:val="0"/>
          <w:sz w:val="28"/>
          <w:szCs w:val="28"/>
        </w:rPr>
        <w:t>Трудовая деятельность в условиях цифровой экономики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Рабочая прог</w:t>
      </w:r>
      <w:bookmarkStart w:id="0" w:name="_GoBack"/>
      <w:bookmarkEnd w:id="0"/>
      <w:r w:rsidRPr="00376BDF">
        <w:rPr>
          <w:rFonts w:ascii="Times New Roman" w:hAnsi="Times New Roman" w:cs="Times New Roman"/>
          <w:sz w:val="28"/>
          <w:szCs w:val="28"/>
        </w:rPr>
        <w:t xml:space="preserve">рамма каждой учебной дисциплины имеет следующую структуру: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1. Паспорт рабочей программы учебной дисциплины.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 1.1. Область применения программы.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1.2. Место дисциплины в структуре основной профессиональной образовательной программы.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1.3. Цели и задачи дисциплины - требования к результатам освоения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1.4. Рекомендуемое количество часов на освоение программы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2. Структура и содержание учебной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2.1. Объем учебной дисциплины и виды учебной работы.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 2.2. Тематический план и содержание учебной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 Условия реализации программы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lastRenderedPageBreak/>
        <w:t xml:space="preserve">3.1. Требования к минимальному материально-техническому обеспечению. 3.2. Информационное обеспечение обучения.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 Контроль и оценка результатов освоения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Рабочая программа каждого профессионального модуля имеет следующую структуру: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1. Паспорт рабочей программы профессионального модуля.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 1.1. Область применения программы.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1.2. Цели и задачи модуля - требования к результатам освоения модуля. </w:t>
      </w:r>
    </w:p>
    <w:p w:rsidR="00376BDF" w:rsidRDefault="00376BDF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A375F2">
        <w:rPr>
          <w:rFonts w:ascii="Times New Roman" w:hAnsi="Times New Roman" w:cs="Times New Roman"/>
          <w:sz w:val="28"/>
          <w:szCs w:val="28"/>
        </w:rPr>
        <w:t xml:space="preserve"> </w:t>
      </w:r>
      <w:r w:rsidR="00DA6395" w:rsidRPr="00376BDF">
        <w:rPr>
          <w:rFonts w:ascii="Times New Roman" w:hAnsi="Times New Roman" w:cs="Times New Roman"/>
          <w:sz w:val="28"/>
          <w:szCs w:val="28"/>
        </w:rPr>
        <w:t xml:space="preserve">Рекомендуемое количество часов на освоение программы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2. Результаты освоения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 Структура и содержание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3.1. Тематический план и содержание учебной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3.2. Содержание обучения по профессиональному модулю.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 Условия реализации программы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4.1. Требования к минимальному материально-техническому обеспечению. 4.2. Информационное обеспечение обучения.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4.3. Общие требования к организации образовательного процесса.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4.4. Кадровое обеспечение образовательного процесса. </w:t>
      </w:r>
    </w:p>
    <w:p w:rsidR="00DA6395" w:rsidRP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5. Контроль и оценка результатов освоения профессионального модуля (вида профессиональной деятельности).</w:t>
      </w:r>
    </w:p>
    <w:sectPr w:rsidR="00DA6395" w:rsidRPr="00376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BDC"/>
    <w:rsid w:val="003171F3"/>
    <w:rsid w:val="00336DFB"/>
    <w:rsid w:val="00376BDF"/>
    <w:rsid w:val="0089392E"/>
    <w:rsid w:val="00930BC4"/>
    <w:rsid w:val="00A375F2"/>
    <w:rsid w:val="00A50BDC"/>
    <w:rsid w:val="00B729F7"/>
    <w:rsid w:val="00C1193F"/>
    <w:rsid w:val="00DA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739C2"/>
  <w15:chartTrackingRefBased/>
  <w15:docId w15:val="{A230AB8D-7D39-411A-A491-2A152460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BDF"/>
    <w:pPr>
      <w:ind w:left="720"/>
      <w:contextualSpacing/>
    </w:pPr>
  </w:style>
  <w:style w:type="character" w:customStyle="1" w:styleId="a4">
    <w:name w:val="Обычный (веб) Знак"/>
    <w:aliases w:val="Обычный (Web) Знак,Обычный (веб)1 Знак"/>
    <w:basedOn w:val="a0"/>
    <w:link w:val="a5"/>
    <w:uiPriority w:val="99"/>
    <w:locked/>
    <w:rsid w:val="00376B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,Обычный (веб)1"/>
    <w:link w:val="a4"/>
    <w:uiPriority w:val="99"/>
    <w:unhideWhenUsed/>
    <w:qFormat/>
    <w:rsid w:val="0037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930BC4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930BC4"/>
  </w:style>
  <w:style w:type="character" w:styleId="a8">
    <w:name w:val="Book Title"/>
    <w:basedOn w:val="a0"/>
    <w:uiPriority w:val="33"/>
    <w:qFormat/>
    <w:rsid w:val="00930BC4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5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Grozny</dc:creator>
  <cp:keywords/>
  <dc:description/>
  <cp:lastModifiedBy>Grozny</cp:lastModifiedBy>
  <cp:revision>11</cp:revision>
  <dcterms:created xsi:type="dcterms:W3CDTF">2025-10-22T05:37:00Z</dcterms:created>
  <dcterms:modified xsi:type="dcterms:W3CDTF">2025-10-23T13:40:00Z</dcterms:modified>
</cp:coreProperties>
</file>